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93"/>
        <w:gridCol w:w="2525"/>
      </w:tblGrid>
      <w:tr w:rsidR="00ED1C1B" w:rsidRPr="00ED1C1B" w:rsidTr="00472B43">
        <w:trPr>
          <w:trHeight w:val="525"/>
          <w:jc w:val="center"/>
        </w:trPr>
        <w:tc>
          <w:tcPr>
            <w:tcW w:w="1847" w:type="dxa"/>
            <w:vMerge w:val="restart"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VE"/>
              </w:rPr>
              <w:drawing>
                <wp:inline distT="0" distB="0" distL="0" distR="0">
                  <wp:extent cx="1028700" cy="685800"/>
                  <wp:effectExtent l="0" t="0" r="0" b="0"/>
                  <wp:docPr id="2" name="Imagen 2" descr="logo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vMerge w:val="restart"/>
            <w:vAlign w:val="center"/>
          </w:tcPr>
          <w:p w:rsidR="00ED1C1B" w:rsidRPr="00ED1C1B" w:rsidRDefault="00ED1C1B" w:rsidP="00E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VE"/>
              </w:rPr>
              <w:t xml:space="preserve">INSTRUMENTO PARA EVALUAR </w:t>
            </w:r>
            <w:smartTag w:uri="urn:schemas-microsoft-com:office:smarttags" w:element="PersonName">
              <w:smartTagPr>
                <w:attr w:name="ProductID" w:val="LA ENTREVISTA"/>
              </w:smartTagPr>
              <w:r w:rsidRPr="00ED1C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es-VE"/>
                </w:rPr>
                <w:t>LA ENTREVISTA</w:t>
              </w:r>
            </w:smartTag>
          </w:p>
          <w:p w:rsidR="00ED1C1B" w:rsidRPr="00ED1C1B" w:rsidRDefault="00ED1C1B" w:rsidP="00E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VE"/>
              </w:rPr>
              <w:t>PASANTÍAS POR EXPERIENCIA LABORAL.</w:t>
            </w:r>
          </w:p>
        </w:tc>
        <w:tc>
          <w:tcPr>
            <w:tcW w:w="2525" w:type="dxa"/>
            <w:vAlign w:val="center"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  <w:t xml:space="preserve">Edición: Primera 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  <w:t>Fecha: 22/09/2010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  <w:t>Revisión: 0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VE"/>
              </w:rPr>
            </w:pPr>
            <w:proofErr w:type="spellStart"/>
            <w:r w:rsidRPr="00ED1C1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Pág</w:t>
            </w:r>
            <w:proofErr w:type="spellEnd"/>
            <w:r w:rsidRPr="00ED1C1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:  1  de:  1</w:t>
            </w:r>
          </w:p>
        </w:tc>
      </w:tr>
      <w:tr w:rsidR="00ED1C1B" w:rsidRPr="00ED1C1B" w:rsidTr="00472B43">
        <w:trPr>
          <w:trHeight w:val="367"/>
          <w:jc w:val="center"/>
        </w:trPr>
        <w:tc>
          <w:tcPr>
            <w:tcW w:w="1847" w:type="dxa"/>
            <w:vMerge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VE"/>
              </w:rPr>
            </w:pPr>
          </w:p>
        </w:tc>
        <w:tc>
          <w:tcPr>
            <w:tcW w:w="5393" w:type="dxa"/>
            <w:vMerge/>
            <w:vAlign w:val="center"/>
          </w:tcPr>
          <w:p w:rsidR="00ED1C1B" w:rsidRPr="00ED1C1B" w:rsidRDefault="00ED1C1B" w:rsidP="00E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VE"/>
              </w:rPr>
            </w:pPr>
          </w:p>
        </w:tc>
        <w:tc>
          <w:tcPr>
            <w:tcW w:w="2525" w:type="dxa"/>
            <w:vAlign w:val="center"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PRO-DAC-DPS-OO2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FORMA: 029-DPS</w:t>
            </w:r>
          </w:p>
        </w:tc>
      </w:tr>
    </w:tbl>
    <w:p w:rsidR="00ED1C1B" w:rsidRPr="00ED1C1B" w:rsidRDefault="00ED1C1B" w:rsidP="00ED1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VE"/>
        </w:rPr>
      </w:pPr>
    </w:p>
    <w:p w:rsidR="00ED1C1B" w:rsidRPr="00ED1C1B" w:rsidRDefault="00ED1C1B" w:rsidP="00ED1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V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80"/>
      </w:tblGrid>
      <w:tr w:rsidR="00ED1C1B" w:rsidRPr="00ED1C1B" w:rsidTr="00472B43">
        <w:tc>
          <w:tcPr>
            <w:tcW w:w="89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  <w:t>Empresa: _________________________________________________________________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  <w:t>Ubicación: ________________________________________________________________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  <w:t>Nombre del Pasante: _____________________________C.I. ________________________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  <w:t>Especialidad: __________________Desde: ________________Hasta: _________________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s-MX" w:eastAsia="es-VE"/>
              </w:rPr>
            </w:pPr>
          </w:p>
        </w:tc>
      </w:tr>
    </w:tbl>
    <w:p w:rsidR="00ED1C1B" w:rsidRPr="00ED1C1B" w:rsidRDefault="00ED1C1B" w:rsidP="00ED1C1B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val="es-MX" w:eastAsia="es-VE"/>
        </w:rPr>
      </w:pPr>
    </w:p>
    <w:p w:rsidR="00ED1C1B" w:rsidRPr="00ED1C1B" w:rsidRDefault="00ED1C1B" w:rsidP="00ED1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val="es-MX" w:eastAsia="es-VE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8"/>
        <w:gridCol w:w="4640"/>
        <w:gridCol w:w="1680"/>
        <w:gridCol w:w="1320"/>
      </w:tblGrid>
      <w:tr w:rsidR="00ED1C1B" w:rsidRPr="00ED1C1B" w:rsidTr="00472B43">
        <w:trPr>
          <w:trHeight w:val="492"/>
        </w:trPr>
        <w:tc>
          <w:tcPr>
            <w:tcW w:w="1588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  <w:t xml:space="preserve">Factores </w:t>
            </w:r>
          </w:p>
        </w:tc>
        <w:tc>
          <w:tcPr>
            <w:tcW w:w="464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</w:pPr>
            <w:proofErr w:type="spellStart"/>
            <w:r w:rsidRPr="00ED1C1B"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  <w:t>Subfactores</w:t>
            </w:r>
            <w:proofErr w:type="spellEnd"/>
            <w:r w:rsidRPr="00ED1C1B"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  <w:t xml:space="preserve"> 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  <w:t xml:space="preserve">Valor 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  <w:t>Máximo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b/>
                <w:szCs w:val="24"/>
                <w:lang w:val="es-MX" w:eastAsia="es-VE"/>
              </w:rPr>
              <w:t xml:space="preserve">Puntos Alcanzados </w:t>
            </w: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 w:val="restart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Cumplimiento de Normas </w:t>
            </w:r>
          </w:p>
        </w:tc>
        <w:tc>
          <w:tcPr>
            <w:tcW w:w="4640" w:type="dxa"/>
            <w:vMerge w:val="restart"/>
          </w:tcPr>
          <w:p w:rsidR="00ED1C1B" w:rsidRPr="00ED1C1B" w:rsidRDefault="00ED1C1B" w:rsidP="00ED1C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Normas y procedimientos internos de las   Empresas.</w:t>
            </w:r>
          </w:p>
          <w:p w:rsidR="00ED1C1B" w:rsidRPr="00ED1C1B" w:rsidRDefault="00ED1C1B" w:rsidP="00ED1C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Normas de Seguridad e Higiene Industrial.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5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4640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5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  <w:vMerge w:val="restart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Relaciones Interpersonales</w:t>
            </w:r>
          </w:p>
        </w:tc>
        <w:tc>
          <w:tcPr>
            <w:tcW w:w="4640" w:type="dxa"/>
            <w:vMerge w:val="restart"/>
          </w:tcPr>
          <w:p w:rsidR="00ED1C1B" w:rsidRPr="00ED1C1B" w:rsidRDefault="00ED1C1B" w:rsidP="00ED1C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Disposición para trabajar en equipo.</w:t>
            </w:r>
          </w:p>
          <w:p w:rsidR="00ED1C1B" w:rsidRPr="00ED1C1B" w:rsidRDefault="00ED1C1B" w:rsidP="00ED1C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Acatamiento de Instrucciones de sus Supervisores.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4640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Comunicación </w:t>
            </w:r>
          </w:p>
        </w:tc>
        <w:tc>
          <w:tcPr>
            <w:tcW w:w="4640" w:type="dxa"/>
          </w:tcPr>
          <w:p w:rsidR="00ED1C1B" w:rsidRPr="00ED1C1B" w:rsidRDefault="00ED1C1B" w:rsidP="00ED1C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Facilidad para exponer y razonar ideas (oral y escrita)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 w:val="restart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Creatividad e iniciativa</w:t>
            </w:r>
          </w:p>
        </w:tc>
        <w:tc>
          <w:tcPr>
            <w:tcW w:w="4640" w:type="dxa"/>
            <w:vMerge w:val="restart"/>
          </w:tcPr>
          <w:p w:rsidR="00ED1C1B" w:rsidRPr="00ED1C1B" w:rsidRDefault="00ED1C1B" w:rsidP="00ED1C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Aporte de ideas para el mejoramiento de trabajo.</w:t>
            </w:r>
          </w:p>
          <w:p w:rsidR="00ED1C1B" w:rsidRPr="00ED1C1B" w:rsidRDefault="00ED1C1B" w:rsidP="00ED1C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Manifestaciones de ideas innovadoras. 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4640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 w:val="restart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Habilidad 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Analítica</w:t>
            </w:r>
          </w:p>
        </w:tc>
        <w:tc>
          <w:tcPr>
            <w:tcW w:w="4640" w:type="dxa"/>
            <w:vMerge w:val="restart"/>
          </w:tcPr>
          <w:p w:rsidR="00ED1C1B" w:rsidRPr="00ED1C1B" w:rsidRDefault="00ED1C1B" w:rsidP="00ED1C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Capacidad de Análisis </w:t>
            </w:r>
          </w:p>
          <w:p w:rsidR="00ED1C1B" w:rsidRPr="00ED1C1B" w:rsidRDefault="00ED1C1B" w:rsidP="00ED1C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Propuesta de soluciones adecuadas en situaciones imprevistas.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4640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 w:val="restart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Aptitud Técnica </w:t>
            </w:r>
          </w:p>
        </w:tc>
        <w:tc>
          <w:tcPr>
            <w:tcW w:w="4640" w:type="dxa"/>
            <w:vMerge w:val="restart"/>
          </w:tcPr>
          <w:p w:rsidR="00ED1C1B" w:rsidRPr="00ED1C1B" w:rsidRDefault="00ED1C1B" w:rsidP="00ED1C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Demostración de conocimientos teóricos.</w:t>
            </w:r>
          </w:p>
          <w:p w:rsidR="00ED1C1B" w:rsidRPr="00ED1C1B" w:rsidRDefault="00ED1C1B" w:rsidP="00ED1C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s-VE"/>
              </w:rPr>
              <w:t xml:space="preserve">Habilidades para aprender e investigar. 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4640" w:type="dxa"/>
            <w:vMerge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 w:val="restart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Organización en el trabajo </w:t>
            </w:r>
          </w:p>
        </w:tc>
        <w:tc>
          <w:tcPr>
            <w:tcW w:w="4640" w:type="dxa"/>
            <w:vMerge w:val="restart"/>
          </w:tcPr>
          <w:p w:rsidR="00ED1C1B" w:rsidRPr="00ED1C1B" w:rsidRDefault="00ED1C1B" w:rsidP="00ED1C1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Planificación de actividades a cumplir durante la pasantía</w:t>
            </w:r>
          </w:p>
          <w:p w:rsidR="00ED1C1B" w:rsidRPr="00ED1C1B" w:rsidRDefault="00ED1C1B" w:rsidP="00ED1C1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Evaluación y seguimiento del  plan establecido. </w:t>
            </w: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4640" w:type="dxa"/>
            <w:vMerge/>
            <w:tcBorders>
              <w:bottom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</w:p>
        </w:tc>
        <w:tc>
          <w:tcPr>
            <w:tcW w:w="1680" w:type="dxa"/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6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Relación entre Trabajo y la </w:t>
            </w:r>
          </w:p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Carrera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Utilización de conocimientos de la especialidad en el trabajo.</w:t>
            </w:r>
          </w:p>
          <w:p w:rsidR="00ED1C1B" w:rsidRPr="00ED1C1B" w:rsidRDefault="00ED1C1B" w:rsidP="00ED1C1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>Correspondencia en el trabajo y la carrera.</w:t>
            </w:r>
          </w:p>
          <w:p w:rsidR="00ED1C1B" w:rsidRPr="00ED1C1B" w:rsidRDefault="00ED1C1B" w:rsidP="00ED1C1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337820</wp:posOffset>
                      </wp:positionV>
                      <wp:extent cx="986155" cy="351155"/>
                      <wp:effectExtent l="13335" t="5715" r="10160" b="508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48.6pt;margin-top:26.6pt;width:77.6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"/>
                  </w:pict>
                </mc:Fallback>
              </mc:AlternateContent>
            </w: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VE"/>
              </w:rPr>
              <w:t xml:space="preserve">Conocimientos adquiridos en el trabajo que contribuyen con la formación profesional. 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8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3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8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254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8</w:t>
            </w:r>
          </w:p>
        </w:tc>
        <w:tc>
          <w:tcPr>
            <w:tcW w:w="1320" w:type="dxa"/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  <w:tr w:rsidR="00ED1C1B" w:rsidRPr="00ED1C1B" w:rsidTr="00472B43">
        <w:trPr>
          <w:trHeight w:val="56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95885</wp:posOffset>
                      </wp:positionV>
                      <wp:extent cx="533400" cy="228600"/>
                      <wp:effectExtent l="0" t="4445" r="63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C1B" w:rsidRPr="00764D76" w:rsidRDefault="00ED1C1B" w:rsidP="00ED1C1B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Total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51.65pt;margin-top:7.55pt;width:4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" stroked="f">
                      <v:textbox>
                        <w:txbxContent>
                          <w:p w:rsidR="00ED1C1B" w:rsidRPr="00764D76" w:rsidRDefault="00ED1C1B" w:rsidP="00ED1C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Total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s-MX" w:eastAsia="es-VE"/>
              </w:rPr>
            </w:pPr>
          </w:p>
          <w:p w:rsidR="00ED1C1B" w:rsidRPr="00ED1C1B" w:rsidRDefault="00ED1C1B" w:rsidP="00ED1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VE"/>
              </w:rPr>
            </w:pPr>
            <w:r w:rsidRPr="00ED1C1B">
              <w:rPr>
                <w:rFonts w:ascii="Times New Roman" w:eastAsia="Times New Roman" w:hAnsi="Times New Roman" w:cs="Times New Roman"/>
                <w:lang w:val="es-MX" w:eastAsia="es-VE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D1C1B" w:rsidRPr="00ED1C1B" w:rsidRDefault="00ED1C1B" w:rsidP="00ED1C1B">
            <w:pPr>
              <w:spacing w:after="0" w:line="240" w:lineRule="auto"/>
              <w:ind w:left="70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VE"/>
              </w:rPr>
            </w:pPr>
          </w:p>
        </w:tc>
      </w:tr>
    </w:tbl>
    <w:p w:rsidR="00ED1C1B" w:rsidRPr="00ED1C1B" w:rsidRDefault="00ED1C1B" w:rsidP="00ED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VE"/>
        </w:rPr>
      </w:pPr>
      <w:r w:rsidRPr="00ED1C1B">
        <w:rPr>
          <w:rFonts w:ascii="Times New Roman" w:eastAsia="Times New Roman" w:hAnsi="Times New Roman" w:cs="Times New Roman"/>
          <w:sz w:val="20"/>
          <w:szCs w:val="20"/>
          <w:lang w:val="es-MX" w:eastAsia="es-VE"/>
        </w:rPr>
        <w:t>Observaciones: ________________________________________________________________________________________________________________________________________________________________________________</w:t>
      </w:r>
    </w:p>
    <w:p w:rsidR="00ED1C1B" w:rsidRPr="00ED1C1B" w:rsidRDefault="00ED1C1B" w:rsidP="00ED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V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73025</wp:posOffset>
                </wp:positionV>
                <wp:extent cx="1447800" cy="454660"/>
                <wp:effectExtent l="13335" t="13335" r="571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1B" w:rsidRDefault="00ED1C1B" w:rsidP="00ED1C1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D1C1B" w:rsidRPr="002E1100" w:rsidRDefault="00ED1C1B" w:rsidP="00ED1C1B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Firma y Sello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348pt;margin-top:5.75pt;width:114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">
                <v:textbox>
                  <w:txbxContent>
                    <w:p w:rsidR="00ED1C1B" w:rsidRDefault="00ED1C1B" w:rsidP="00ED1C1B">
                      <w:pPr>
                        <w:rPr>
                          <w:lang w:val="es-ES"/>
                        </w:rPr>
                      </w:pPr>
                    </w:p>
                    <w:p w:rsidR="00ED1C1B" w:rsidRPr="002E1100" w:rsidRDefault="00ED1C1B" w:rsidP="00ED1C1B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Firma y Sello </w:t>
                      </w:r>
                    </w:p>
                  </w:txbxContent>
                </v:textbox>
              </v:shape>
            </w:pict>
          </mc:Fallback>
        </mc:AlternateContent>
      </w:r>
    </w:p>
    <w:p w:rsidR="00ED1C1B" w:rsidRPr="00ED1C1B" w:rsidRDefault="00ED1C1B" w:rsidP="00ED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VE"/>
        </w:rPr>
      </w:pPr>
      <w:r w:rsidRPr="00ED1C1B">
        <w:rPr>
          <w:rFonts w:ascii="Times New Roman" w:eastAsia="Times New Roman" w:hAnsi="Times New Roman" w:cs="Times New Roman"/>
          <w:sz w:val="20"/>
          <w:szCs w:val="20"/>
          <w:lang w:val="es-MX" w:eastAsia="es-VE"/>
        </w:rPr>
        <w:t>Evaluador: _______________________________________</w:t>
      </w:r>
    </w:p>
    <w:p w:rsidR="00ED1C1B" w:rsidRPr="00ED1C1B" w:rsidRDefault="00ED1C1B" w:rsidP="00ED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VE"/>
        </w:rPr>
      </w:pPr>
      <w:r w:rsidRPr="00ED1C1B">
        <w:rPr>
          <w:rFonts w:ascii="Times New Roman" w:eastAsia="Times New Roman" w:hAnsi="Times New Roman" w:cs="Times New Roman"/>
          <w:sz w:val="18"/>
          <w:szCs w:val="18"/>
          <w:lang w:val="es-MX" w:eastAsia="es-VE"/>
        </w:rPr>
        <w:t xml:space="preserve">C.I. _______________________________ Fecha: __________________________  </w:t>
      </w:r>
    </w:p>
    <w:p w:rsidR="00A9502A" w:rsidRDefault="00A9502A">
      <w:bookmarkStart w:id="0" w:name="_GoBack"/>
      <w:bookmarkEnd w:id="0"/>
    </w:p>
    <w:p w:rsidR="00ED1C1B" w:rsidRDefault="00ED1C1B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93"/>
        <w:gridCol w:w="2120"/>
      </w:tblGrid>
      <w:tr w:rsidR="00ED1C1B" w:rsidRPr="00ED1C1B" w:rsidTr="00472B43">
        <w:trPr>
          <w:trHeight w:val="525"/>
          <w:jc w:val="center"/>
        </w:trPr>
        <w:tc>
          <w:tcPr>
            <w:tcW w:w="1847" w:type="dxa"/>
            <w:vMerge w:val="restart"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VE"/>
              </w:rPr>
              <w:drawing>
                <wp:inline distT="0" distB="0" distL="0" distR="0">
                  <wp:extent cx="1028700" cy="685800"/>
                  <wp:effectExtent l="0" t="0" r="0" b="0"/>
                  <wp:docPr id="6" name="Imagen 6" descr="logo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vMerge w:val="restart"/>
            <w:vAlign w:val="center"/>
          </w:tcPr>
          <w:p w:rsidR="00ED1C1B" w:rsidRPr="00ED1C1B" w:rsidRDefault="00ED1C1B" w:rsidP="00E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 w:eastAsia="es-VE"/>
              </w:rPr>
              <w:t xml:space="preserve">SOLICITUD DE ACREDITACIÓN DE </w:t>
            </w:r>
            <w:smartTag w:uri="urn:schemas-microsoft-com:office:smarttags" w:element="PersonName">
              <w:smartTagPr>
                <w:attr w:name="ProductID" w:val="LA EXPERIENCIA LABORAL"/>
              </w:smartTagPr>
              <w:r w:rsidRPr="00ED1C1B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s-MX" w:eastAsia="es-VE"/>
                </w:rPr>
                <w:t>LA EXPERIENCIA LABORAL</w:t>
              </w:r>
            </w:smartTag>
            <w:r w:rsidRPr="00ED1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 w:eastAsia="es-VE"/>
              </w:rPr>
              <w:t xml:space="preserve"> COMO PASANTÍA</w:t>
            </w:r>
          </w:p>
        </w:tc>
        <w:tc>
          <w:tcPr>
            <w:tcW w:w="2120" w:type="dxa"/>
            <w:vAlign w:val="center"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  <w:t xml:space="preserve">Edición: Primera 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  <w:t>Fecha: 27/09/2019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VE"/>
              </w:rPr>
              <w:t>Revisión: 0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VE"/>
              </w:rPr>
            </w:pPr>
            <w:proofErr w:type="spellStart"/>
            <w:r w:rsidRPr="00ED1C1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Pág</w:t>
            </w:r>
            <w:proofErr w:type="spellEnd"/>
            <w:r w:rsidRPr="00ED1C1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:  1  de:  1</w:t>
            </w:r>
          </w:p>
        </w:tc>
      </w:tr>
      <w:tr w:rsidR="00ED1C1B" w:rsidRPr="00ED1C1B" w:rsidTr="00472B43">
        <w:trPr>
          <w:trHeight w:val="480"/>
          <w:jc w:val="center"/>
        </w:trPr>
        <w:tc>
          <w:tcPr>
            <w:tcW w:w="1847" w:type="dxa"/>
            <w:vMerge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VE"/>
              </w:rPr>
            </w:pPr>
          </w:p>
        </w:tc>
        <w:tc>
          <w:tcPr>
            <w:tcW w:w="5393" w:type="dxa"/>
            <w:vMerge/>
            <w:vAlign w:val="center"/>
          </w:tcPr>
          <w:p w:rsidR="00ED1C1B" w:rsidRPr="00ED1C1B" w:rsidRDefault="00ED1C1B" w:rsidP="00E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VE"/>
              </w:rPr>
            </w:pPr>
          </w:p>
        </w:tc>
        <w:tc>
          <w:tcPr>
            <w:tcW w:w="2120" w:type="dxa"/>
            <w:vAlign w:val="center"/>
          </w:tcPr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PRO-DAC-DPS-OO1</w:t>
            </w:r>
          </w:p>
          <w:p w:rsidR="00ED1C1B" w:rsidRPr="00ED1C1B" w:rsidRDefault="00ED1C1B" w:rsidP="00ED1C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ED1C1B">
              <w:rPr>
                <w:rFonts w:ascii="Times New Roman" w:eastAsia="Times New Roman" w:hAnsi="Times New Roman" w:cs="Times New Roman"/>
                <w:sz w:val="20"/>
                <w:lang w:eastAsia="es-VE"/>
              </w:rPr>
              <w:t>FORMA: 018-DPS</w:t>
            </w:r>
          </w:p>
        </w:tc>
      </w:tr>
    </w:tbl>
    <w:p w:rsidR="00ED1C1B" w:rsidRPr="00ED1C1B" w:rsidRDefault="00ED1C1B" w:rsidP="00ED1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VE"/>
        </w:rPr>
      </w:pPr>
    </w:p>
    <w:p w:rsidR="00ED1C1B" w:rsidRPr="00ED1C1B" w:rsidRDefault="00ED1C1B" w:rsidP="00ED1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Caracas, ______ de _________ </w:t>
      </w:r>
      <w:proofErr w:type="spellStart"/>
      <w:r w:rsidRPr="00ED1C1B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de</w:t>
      </w:r>
      <w:proofErr w:type="spellEnd"/>
      <w:r w:rsidRPr="00ED1C1B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______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VE"/>
        </w:rPr>
      </w:pPr>
      <w:r w:rsidRPr="00ED1C1B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                                                    </w:t>
      </w:r>
      <w:r w:rsidRPr="00ED1C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VE"/>
        </w:rPr>
        <w:t xml:space="preserve"> 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VE"/>
        </w:rPr>
      </w:pPr>
    </w:p>
    <w:p w:rsidR="00ED1C1B" w:rsidRPr="00ED1C1B" w:rsidRDefault="00ED1C1B" w:rsidP="00ED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Prof. </w:t>
      </w:r>
    </w:p>
    <w:p w:rsidR="00ED1C1B" w:rsidRPr="00ED1C1B" w:rsidRDefault="00ED1C1B" w:rsidP="00ED1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Coordinador de Pasantía del I.U.P.S.M.</w:t>
      </w:r>
    </w:p>
    <w:p w:rsidR="00ED1C1B" w:rsidRPr="00ED1C1B" w:rsidRDefault="00ED1C1B" w:rsidP="00ED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sz w:val="24"/>
          <w:szCs w:val="24"/>
          <w:lang w:eastAsia="es-VE"/>
        </w:rPr>
        <w:t>Presente.-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 xml:space="preserve">Yo, _____________________________C.I:_______________, alumno regular del Instituto Universitario Politécnico “Santiago Mariño”, Extensión </w:t>
      </w:r>
      <w:proofErr w:type="spellStart"/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ó</w:t>
      </w:r>
      <w:proofErr w:type="spellEnd"/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 xml:space="preserve"> Ampliación ____________________________________, cursante de la carrera ______________, semestre______, lapso académico _________________, me dirijo a usted para solicitar formalmente la acreditación de mi experiencia laboral como pasantía.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 xml:space="preserve">Tal solicitud la formulo en virtud de haber cumplido con el requisito dispuesto en el Articulo 41 Capitulo VII del Reglamento Interno sobre la </w:t>
      </w:r>
      <w:proofErr w:type="spellStart"/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Pasantia</w:t>
      </w:r>
      <w:proofErr w:type="spellEnd"/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. El estudiante que aspire al beneficio de acreditación a que se contrae el Artículo precedente deberá poseer como mínimo dos (2) años de efectiva experiencia laboral comprobada en el ámbito de trabajo de la Carrera y Mención que cursa en el Instituto, se encuentre o no trabajando. En la(s) Empresa u Organización(es) Productiva(s)._________________________________.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 xml:space="preserve"> 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Sin otro particular, quedo de Usted.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Atentamente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___________________</w:t>
      </w:r>
    </w:p>
    <w:p w:rsidR="00ED1C1B" w:rsidRPr="00ED1C1B" w:rsidRDefault="00ED1C1B" w:rsidP="00ED1C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</w:pPr>
      <w:r w:rsidRPr="00ED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VE"/>
        </w:rPr>
        <w:t>Firma</w:t>
      </w:r>
    </w:p>
    <w:p w:rsidR="00ED1C1B" w:rsidRPr="00ED1C1B" w:rsidRDefault="00ED1C1B" w:rsidP="00ED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VE"/>
        </w:rPr>
      </w:pPr>
    </w:p>
    <w:p w:rsidR="00ED1C1B" w:rsidRPr="00ED1C1B" w:rsidRDefault="00ED1C1B" w:rsidP="00ED1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VE"/>
        </w:rPr>
      </w:pPr>
    </w:p>
    <w:p w:rsidR="00ED1C1B" w:rsidRPr="00ED1C1B" w:rsidRDefault="00ED1C1B" w:rsidP="00ED1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VE"/>
        </w:rPr>
      </w:pPr>
    </w:p>
    <w:p w:rsidR="00ED1C1B" w:rsidRDefault="00ED1C1B"/>
    <w:sectPr w:rsidR="00ED1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D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C23BB8"/>
    <w:multiLevelType w:val="hybridMultilevel"/>
    <w:tmpl w:val="8FA8C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52029"/>
    <w:multiLevelType w:val="hybridMultilevel"/>
    <w:tmpl w:val="F426EB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42A5A"/>
    <w:multiLevelType w:val="hybridMultilevel"/>
    <w:tmpl w:val="0E0C3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F09BC"/>
    <w:multiLevelType w:val="hybridMultilevel"/>
    <w:tmpl w:val="23F013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B59C0"/>
    <w:multiLevelType w:val="hybridMultilevel"/>
    <w:tmpl w:val="C152E2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66707"/>
    <w:multiLevelType w:val="hybridMultilevel"/>
    <w:tmpl w:val="AD3A3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B"/>
    <w:rsid w:val="00A9502A"/>
    <w:rsid w:val="00E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Azuaje</dc:creator>
  <cp:lastModifiedBy>Mireya Azuaje</cp:lastModifiedBy>
  <cp:revision>1</cp:revision>
  <dcterms:created xsi:type="dcterms:W3CDTF">2019-11-27T16:34:00Z</dcterms:created>
  <dcterms:modified xsi:type="dcterms:W3CDTF">2019-11-27T16:35:00Z</dcterms:modified>
</cp:coreProperties>
</file>